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8DD8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noProof/>
          <w:sz w:val="16"/>
          <w:szCs w:val="16"/>
        </w:rPr>
        <w:drawing>
          <wp:anchor distT="0" distB="0" distL="114300" distR="114300" simplePos="0" relativeHeight="251659264" behindDoc="0" locked="1" layoutInCell="1" allowOverlap="1" wp14:anchorId="2FAA027F" wp14:editId="3954E5FF">
            <wp:simplePos x="0" y="0"/>
            <wp:positionH relativeFrom="page">
              <wp:posOffset>552450</wp:posOffset>
            </wp:positionH>
            <wp:positionV relativeFrom="page">
              <wp:posOffset>114300</wp:posOffset>
            </wp:positionV>
            <wp:extent cx="6438900" cy="1104900"/>
            <wp:effectExtent l="0" t="0" r="0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645CB4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394538F0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2DF13180" w14:textId="7930F313" w:rsidR="00D460B4" w:rsidRPr="008C5818" w:rsidRDefault="00D460B4" w:rsidP="00D460B4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</w:t>
      </w:r>
      <w:r w:rsidRPr="008C5818">
        <w:rPr>
          <w:rFonts w:ascii="Sylfaen" w:hAnsi="Sylfaen"/>
          <w:b/>
          <w:sz w:val="28"/>
          <w:szCs w:val="28"/>
          <w:lang w:val="ka-GE"/>
        </w:rPr>
        <w:t>შპს ,,დავით ტვილდიანის სამედიცინო უნივერსიტეტი’’</w:t>
      </w:r>
    </w:p>
    <w:p w14:paraId="2C5E04F7" w14:textId="77777777" w:rsidR="00D460B4" w:rsidRDefault="00D460B4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bookmarkStart w:id="0" w:name="_GoBack"/>
      <w:bookmarkEnd w:id="0"/>
    </w:p>
    <w:p w14:paraId="2FA616F8" w14:textId="1AC5ABD7" w:rsid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დანართი 2</w:t>
      </w:r>
      <w:r>
        <w:rPr>
          <w:rFonts w:ascii="Sylfaen" w:hAnsi="Sylfaen"/>
          <w:sz w:val="18"/>
          <w:szCs w:val="18"/>
          <w:lang w:val="it-IT"/>
        </w:rPr>
        <w:t xml:space="preserve"> </w:t>
      </w:r>
    </w:p>
    <w:p w14:paraId="11CC0263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დამტკიცებულია:</w:t>
      </w:r>
    </w:p>
    <w:p w14:paraId="5A843EB8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შპს ,,დავით ტვილდიანის სამედიცინო უნივერსიტეტი”-ს</w:t>
      </w:r>
    </w:p>
    <w:p w14:paraId="1E66FFDF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2018 წლის 18 ივნისის  </w:t>
      </w:r>
    </w:p>
    <w:p w14:paraId="7072DE7B" w14:textId="77777777" w:rsidR="004960C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რექტორის </w:t>
      </w:r>
      <w:r>
        <w:rPr>
          <w:rFonts w:ascii="Sylfaen" w:hAnsi="Sylfaen"/>
          <w:sz w:val="18"/>
          <w:szCs w:val="18"/>
          <w:lang w:val="it-IT"/>
        </w:rPr>
        <w:t>N</w:t>
      </w:r>
      <w:r w:rsidRPr="007F3448">
        <w:rPr>
          <w:rFonts w:ascii="Sylfaen" w:hAnsi="Sylfaen"/>
          <w:sz w:val="18"/>
          <w:szCs w:val="18"/>
          <w:lang w:val="it-IT"/>
        </w:rPr>
        <w:t>27/ა ბრძანების თანახმად.</w:t>
      </w:r>
    </w:p>
    <w:p w14:paraId="01CE1809" w14:textId="77777777" w:rsidR="00F07612" w:rsidRDefault="00F07612" w:rsidP="004960C8">
      <w:pPr>
        <w:jc w:val="center"/>
        <w:rPr>
          <w:rFonts w:ascii="Sylfaen" w:hAnsi="Sylfaen"/>
        </w:rPr>
      </w:pPr>
    </w:p>
    <w:p w14:paraId="5A7CD4C7" w14:textId="77777777" w:rsidR="004960C8" w:rsidRPr="00D653C9" w:rsidRDefault="004960C8" w:rsidP="004960C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653C9">
        <w:rPr>
          <w:rFonts w:ascii="Sylfaen" w:hAnsi="Sylfaen"/>
          <w:b/>
          <w:sz w:val="24"/>
          <w:szCs w:val="24"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აფილირების შესახებ </w:t>
      </w:r>
    </w:p>
    <w:p w14:paraId="01FBC964" w14:textId="77777777" w:rsidR="004960C8" w:rsidRDefault="004960C8" w:rsidP="004960C8">
      <w:pPr>
        <w:jc w:val="center"/>
        <w:rPr>
          <w:rFonts w:ascii="Sylfaen" w:hAnsi="Sylfaen"/>
          <w:lang w:val="ka-GE"/>
        </w:rPr>
      </w:pPr>
    </w:p>
    <w:p w14:paraId="76FCCF05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14:paraId="5B9EE408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14:paraId="799EF26D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14:paraId="61C73289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14:paraId="11A986EE" w14:textId="537652C6" w:rsidR="001D4563" w:rsidRDefault="004960C8" w:rsidP="008D4996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653C9">
        <w:rPr>
          <w:rFonts w:ascii="Sylfaen" w:hAnsi="Sylfaen"/>
          <w:lang w:val="ka-GE"/>
        </w:rPr>
        <w:t xml:space="preserve">თარიღი: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ხელმოწერა</w:t>
      </w:r>
      <w:r w:rsidR="00D653C9">
        <w:rPr>
          <w:rFonts w:ascii="Sylfaen" w:hAnsi="Sylfaen"/>
          <w:lang w:val="ka-GE"/>
        </w:rPr>
        <w:t>:</w:t>
      </w:r>
    </w:p>
    <w:p w14:paraId="7D525576" w14:textId="3B83E356" w:rsidR="003A13F8" w:rsidRDefault="003A13F8" w:rsidP="008D4996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</w:t>
      </w:r>
      <w:r>
        <w:rPr>
          <w:rFonts w:ascii="Sylfaen" w:hAnsi="Sylfaen"/>
          <w:lang w:val="ka-GE"/>
        </w:rPr>
        <w:softHyphen/>
        <w:t xml:space="preserve">____”  _____________ 2022წ.                                                                                       </w:t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softHyphen/>
        <w:t>_______________________</w:t>
      </w:r>
    </w:p>
    <w:p w14:paraId="74614A8F" w14:textId="77777777" w:rsidR="003A13F8" w:rsidRDefault="003A13F8" w:rsidP="008D4996">
      <w:pPr>
        <w:spacing w:line="360" w:lineRule="auto"/>
        <w:jc w:val="both"/>
      </w:pPr>
    </w:p>
    <w:sectPr w:rsidR="003A13F8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07"/>
    <w:rsid w:val="000009DF"/>
    <w:rsid w:val="0002082A"/>
    <w:rsid w:val="000A39AB"/>
    <w:rsid w:val="00145B07"/>
    <w:rsid w:val="00194AF3"/>
    <w:rsid w:val="001E4FCB"/>
    <w:rsid w:val="003502EB"/>
    <w:rsid w:val="003A13F8"/>
    <w:rsid w:val="004960C8"/>
    <w:rsid w:val="007F3448"/>
    <w:rsid w:val="00846F04"/>
    <w:rsid w:val="008B3DF5"/>
    <w:rsid w:val="008D4996"/>
    <w:rsid w:val="00990CAB"/>
    <w:rsid w:val="00BB03C9"/>
    <w:rsid w:val="00C23090"/>
    <w:rsid w:val="00CF1810"/>
    <w:rsid w:val="00D460B4"/>
    <w:rsid w:val="00D653C9"/>
    <w:rsid w:val="00DA1261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DBE"/>
  <w15:docId w15:val="{6D2B335F-7D19-4B62-8D4B-460E21F9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Irma</cp:lastModifiedBy>
  <cp:revision>7</cp:revision>
  <dcterms:created xsi:type="dcterms:W3CDTF">2021-02-22T09:38:00Z</dcterms:created>
  <dcterms:modified xsi:type="dcterms:W3CDTF">2022-07-27T13:10:00Z</dcterms:modified>
</cp:coreProperties>
</file>